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4641" w14:textId="77777777" w:rsidR="00777C21" w:rsidRPr="002434F7" w:rsidRDefault="00777C21" w:rsidP="0030666B">
      <w:pPr>
        <w:jc w:val="both"/>
        <w:rPr>
          <w:rFonts w:asciiTheme="majorHAnsi" w:eastAsiaTheme="minorEastAsia" w:hAnsiTheme="majorHAnsi" w:cstheme="majorHAnsi"/>
          <w:sz w:val="22"/>
          <w:szCs w:val="22"/>
        </w:rPr>
      </w:pPr>
    </w:p>
    <w:p w14:paraId="12AFB146" w14:textId="77777777" w:rsidR="00C55C61" w:rsidRPr="002434F7" w:rsidRDefault="00C55C61" w:rsidP="0030666B">
      <w:pPr>
        <w:jc w:val="both"/>
        <w:rPr>
          <w:rFonts w:asciiTheme="majorHAnsi" w:eastAsiaTheme="minorEastAsia" w:hAnsiTheme="majorHAnsi" w:cstheme="majorHAnsi"/>
          <w:b/>
          <w:bCs/>
          <w:sz w:val="32"/>
          <w:szCs w:val="32"/>
        </w:rPr>
      </w:pPr>
    </w:p>
    <w:p w14:paraId="27D82335"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Banka:</w:t>
      </w:r>
    </w:p>
    <w:p w14:paraId="29CB82EB" w14:textId="77777777" w:rsidR="002434F7" w:rsidRPr="002434F7" w:rsidRDefault="002434F7" w:rsidP="002434F7">
      <w:pPr>
        <w:rPr>
          <w:rFonts w:asciiTheme="majorHAnsi" w:hAnsiTheme="majorHAnsi" w:cstheme="majorHAnsi"/>
          <w:sz w:val="22"/>
          <w:szCs w:val="22"/>
        </w:rPr>
      </w:pPr>
    </w:p>
    <w:p w14:paraId="7F6A42F7" w14:textId="77777777" w:rsidR="002434F7" w:rsidRPr="002434F7" w:rsidRDefault="002434F7" w:rsidP="002434F7">
      <w:pPr>
        <w:rPr>
          <w:rFonts w:asciiTheme="majorHAnsi" w:hAnsiTheme="majorHAnsi" w:cstheme="majorHAnsi"/>
          <w:sz w:val="22"/>
          <w:szCs w:val="22"/>
        </w:rPr>
      </w:pPr>
    </w:p>
    <w:p w14:paraId="2A97F684"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Štev.:</w:t>
      </w:r>
    </w:p>
    <w:p w14:paraId="22D8F84D"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Datum:</w:t>
      </w:r>
    </w:p>
    <w:p w14:paraId="78BA6D59" w14:textId="77777777" w:rsidR="002434F7" w:rsidRPr="002434F7" w:rsidRDefault="002434F7" w:rsidP="002434F7">
      <w:pPr>
        <w:rPr>
          <w:rFonts w:asciiTheme="majorHAnsi" w:hAnsiTheme="majorHAnsi" w:cstheme="majorHAnsi"/>
          <w:sz w:val="22"/>
          <w:szCs w:val="22"/>
        </w:rPr>
      </w:pPr>
    </w:p>
    <w:p w14:paraId="2301E532" w14:textId="77777777" w:rsidR="002434F7" w:rsidRPr="002434F7" w:rsidRDefault="002434F7" w:rsidP="002434F7">
      <w:pPr>
        <w:rPr>
          <w:rFonts w:asciiTheme="majorHAnsi" w:hAnsiTheme="majorHAnsi" w:cstheme="majorHAnsi"/>
          <w:sz w:val="22"/>
          <w:szCs w:val="22"/>
        </w:rPr>
      </w:pPr>
    </w:p>
    <w:p w14:paraId="1AC27E5E"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 xml:space="preserve">Upravičenec: </w:t>
      </w:r>
    </w:p>
    <w:p w14:paraId="32768F67"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ZDRAVSTVENI DOM NOVO MESTO</w:t>
      </w:r>
    </w:p>
    <w:p w14:paraId="09681F30"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Kandijska cesta 4</w:t>
      </w:r>
    </w:p>
    <w:p w14:paraId="7A8133D3"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8000 NOVO MESTO</w:t>
      </w:r>
    </w:p>
    <w:p w14:paraId="49AE191E" w14:textId="77777777" w:rsidR="002434F7" w:rsidRPr="002434F7" w:rsidRDefault="002434F7" w:rsidP="002434F7">
      <w:pPr>
        <w:pStyle w:val="Telobesedila2"/>
        <w:rPr>
          <w:rFonts w:asciiTheme="majorHAnsi" w:hAnsiTheme="majorHAnsi" w:cstheme="majorHAnsi"/>
          <w:sz w:val="22"/>
          <w:szCs w:val="22"/>
        </w:rPr>
      </w:pPr>
    </w:p>
    <w:p w14:paraId="37066A4B" w14:textId="77777777" w:rsidR="002434F7" w:rsidRPr="002434F7" w:rsidRDefault="002434F7" w:rsidP="002434F7">
      <w:pPr>
        <w:pStyle w:val="Naslov1"/>
        <w:rPr>
          <w:rFonts w:asciiTheme="majorHAnsi" w:hAnsiTheme="majorHAnsi" w:cstheme="majorHAnsi"/>
          <w:sz w:val="22"/>
          <w:szCs w:val="22"/>
          <w:u w:val="single"/>
        </w:rPr>
      </w:pPr>
    </w:p>
    <w:p w14:paraId="0C288349" w14:textId="77777777" w:rsidR="002434F7" w:rsidRPr="002434F7" w:rsidRDefault="002434F7" w:rsidP="002434F7">
      <w:pPr>
        <w:pStyle w:val="Naslov1"/>
        <w:rPr>
          <w:rFonts w:asciiTheme="majorHAnsi" w:hAnsiTheme="majorHAnsi" w:cstheme="majorHAnsi"/>
          <w:sz w:val="22"/>
          <w:szCs w:val="22"/>
          <w:u w:val="single"/>
        </w:rPr>
      </w:pPr>
    </w:p>
    <w:p w14:paraId="0941384D" w14:textId="77777777" w:rsidR="002434F7" w:rsidRPr="002434F7" w:rsidRDefault="002434F7" w:rsidP="002434F7">
      <w:pPr>
        <w:pStyle w:val="Naslov1"/>
        <w:rPr>
          <w:rFonts w:asciiTheme="majorHAnsi" w:hAnsiTheme="majorHAnsi" w:cstheme="majorHAnsi"/>
          <w:sz w:val="28"/>
          <w:szCs w:val="28"/>
          <w:u w:val="single"/>
        </w:rPr>
      </w:pPr>
      <w:r w:rsidRPr="002434F7">
        <w:rPr>
          <w:rFonts w:asciiTheme="majorHAnsi" w:hAnsiTheme="majorHAnsi" w:cstheme="majorHAnsi"/>
          <w:sz w:val="28"/>
          <w:szCs w:val="28"/>
          <w:u w:val="single"/>
        </w:rPr>
        <w:t>IZJAVA O IZDAJI GARANCIJE ZA DOBRO IZVEDBO POGODBENIH OBVEZNOSTI</w:t>
      </w:r>
    </w:p>
    <w:p w14:paraId="26199EF7" w14:textId="77777777" w:rsidR="002434F7" w:rsidRPr="002434F7" w:rsidRDefault="002434F7" w:rsidP="002434F7">
      <w:pPr>
        <w:pStyle w:val="Telobesedila2"/>
        <w:outlineLvl w:val="0"/>
        <w:rPr>
          <w:rFonts w:asciiTheme="majorHAnsi" w:hAnsiTheme="majorHAnsi" w:cstheme="majorHAnsi"/>
          <w:sz w:val="22"/>
          <w:szCs w:val="22"/>
          <w:u w:val="single"/>
        </w:rPr>
      </w:pPr>
    </w:p>
    <w:p w14:paraId="3FF43E06" w14:textId="77777777" w:rsidR="002434F7" w:rsidRPr="002434F7" w:rsidRDefault="002434F7" w:rsidP="002434F7">
      <w:pPr>
        <w:jc w:val="both"/>
        <w:rPr>
          <w:rFonts w:asciiTheme="majorHAnsi" w:hAnsiTheme="majorHAnsi" w:cstheme="majorHAnsi"/>
          <w:highlight w:val="yellow"/>
        </w:rPr>
      </w:pPr>
    </w:p>
    <w:p w14:paraId="17FC5349" w14:textId="77777777" w:rsidR="002434F7" w:rsidRPr="002434F7" w:rsidRDefault="002434F7" w:rsidP="002434F7">
      <w:pPr>
        <w:jc w:val="both"/>
        <w:rPr>
          <w:rFonts w:asciiTheme="majorHAnsi" w:hAnsiTheme="majorHAnsi" w:cstheme="majorHAnsi"/>
          <w:highlight w:val="yellow"/>
        </w:rPr>
      </w:pPr>
    </w:p>
    <w:p w14:paraId="4613C899" w14:textId="77777777" w:rsidR="002434F7" w:rsidRPr="002434F7" w:rsidRDefault="002434F7" w:rsidP="002434F7">
      <w:pPr>
        <w:jc w:val="both"/>
        <w:rPr>
          <w:rFonts w:asciiTheme="majorHAnsi" w:hAnsiTheme="majorHAnsi" w:cstheme="majorHAnsi"/>
          <w:i/>
          <w:iCs/>
          <w:highlight w:val="yellow"/>
        </w:rPr>
      </w:pPr>
    </w:p>
    <w:p w14:paraId="00036E74" w14:textId="20A50B2C" w:rsidR="002434F7" w:rsidRPr="002434F7" w:rsidRDefault="002434F7" w:rsidP="002434F7">
      <w:pPr>
        <w:spacing w:line="276" w:lineRule="auto"/>
        <w:jc w:val="both"/>
        <w:rPr>
          <w:rFonts w:asciiTheme="majorHAnsi" w:hAnsiTheme="majorHAnsi" w:cstheme="majorHAnsi"/>
          <w:sz w:val="22"/>
          <w:szCs w:val="22"/>
        </w:rPr>
      </w:pPr>
      <w:r w:rsidRPr="002434F7">
        <w:rPr>
          <w:rFonts w:asciiTheme="majorHAnsi" w:hAnsiTheme="majorHAnsi" w:cstheme="majorHAnsi"/>
          <w:sz w:val="22"/>
          <w:szCs w:val="22"/>
        </w:rPr>
        <w:t xml:space="preserve">Na podlagi vloge ponudnika (v nadaljevanju: naročnik garancije), </w:t>
      </w:r>
      <w:r>
        <w:rPr>
          <w:rFonts w:asciiTheme="majorHAnsi" w:hAnsiTheme="majorHAnsi" w:cstheme="majorHAnsi"/>
          <w:sz w:val="22"/>
          <w:szCs w:val="22"/>
        </w:rPr>
        <w:t>_</w:t>
      </w:r>
      <w:r w:rsidRPr="002434F7">
        <w:rPr>
          <w:rFonts w:asciiTheme="majorHAnsi" w:hAnsiTheme="majorHAnsi" w:cstheme="majorHAnsi"/>
          <w:sz w:val="22"/>
          <w:szCs w:val="22"/>
        </w:rPr>
        <w:t xml:space="preserve">______________________________________, s katero nas je seznanil, da se namerava prijaviti na javni razpis za javno naročilo </w:t>
      </w:r>
      <w:r>
        <w:rPr>
          <w:rFonts w:asciiTheme="majorHAnsi" w:hAnsiTheme="majorHAnsi" w:cstheme="majorHAnsi"/>
          <w:sz w:val="22"/>
          <w:szCs w:val="22"/>
        </w:rPr>
        <w:t>»</w:t>
      </w:r>
      <w:r w:rsidRPr="00542C07">
        <w:rPr>
          <w:rFonts w:asciiTheme="majorHAnsi" w:hAnsiTheme="majorHAnsi" w:cstheme="majorHAnsi"/>
          <w:b/>
          <w:bCs/>
          <w:sz w:val="22"/>
          <w:szCs w:val="22"/>
        </w:rPr>
        <w:t>Laboratorijske storitve 2025 – 2029</w:t>
      </w:r>
      <w:r>
        <w:rPr>
          <w:rFonts w:asciiTheme="majorHAnsi" w:hAnsiTheme="majorHAnsi" w:cstheme="majorHAnsi"/>
          <w:sz w:val="22"/>
          <w:szCs w:val="22"/>
        </w:rPr>
        <w:t>«</w:t>
      </w:r>
      <w:r w:rsidRPr="002434F7">
        <w:rPr>
          <w:rFonts w:asciiTheme="majorHAnsi" w:hAnsiTheme="majorHAnsi" w:cstheme="majorHAnsi"/>
          <w:sz w:val="22"/>
          <w:szCs w:val="22"/>
        </w:rPr>
        <w:t xml:space="preserve"> za Zdravstveni dom Novo mesto, ki je bil objavljen na Portalu javnih naročil dne _________________, pod št. ______________________________</w:t>
      </w:r>
      <w:r w:rsidR="00542C07">
        <w:rPr>
          <w:rFonts w:asciiTheme="majorHAnsi" w:hAnsiTheme="majorHAnsi" w:cstheme="majorHAnsi"/>
          <w:sz w:val="22"/>
          <w:szCs w:val="22"/>
        </w:rPr>
        <w:t>.</w:t>
      </w:r>
    </w:p>
    <w:p w14:paraId="1EB0F597"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p>
    <w:p w14:paraId="05CA6419"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p>
    <w:p w14:paraId="406EC3E6" w14:textId="77777777" w:rsidR="002434F7" w:rsidRPr="002434F7" w:rsidRDefault="002434F7" w:rsidP="002434F7">
      <w:pPr>
        <w:pStyle w:val="Telobesedila2"/>
        <w:spacing w:line="276" w:lineRule="auto"/>
        <w:jc w:val="center"/>
        <w:outlineLvl w:val="0"/>
        <w:rPr>
          <w:rFonts w:asciiTheme="majorHAnsi" w:hAnsiTheme="majorHAnsi" w:cstheme="majorHAnsi"/>
          <w:b/>
          <w:i w:val="0"/>
          <w:iCs w:val="0"/>
          <w:sz w:val="22"/>
          <w:szCs w:val="22"/>
        </w:rPr>
      </w:pPr>
      <w:r w:rsidRPr="002434F7">
        <w:rPr>
          <w:rFonts w:asciiTheme="majorHAnsi" w:hAnsiTheme="majorHAnsi" w:cstheme="majorHAnsi"/>
          <w:b/>
          <w:i w:val="0"/>
          <w:iCs w:val="0"/>
          <w:sz w:val="22"/>
          <w:szCs w:val="22"/>
        </w:rPr>
        <w:t>IZJAVLJAMO</w:t>
      </w:r>
    </w:p>
    <w:p w14:paraId="745E2236" w14:textId="77777777" w:rsidR="002434F7" w:rsidRPr="002434F7" w:rsidRDefault="002434F7" w:rsidP="002434F7">
      <w:pPr>
        <w:pStyle w:val="Telobesedila2"/>
        <w:spacing w:line="276" w:lineRule="auto"/>
        <w:jc w:val="center"/>
        <w:outlineLvl w:val="0"/>
        <w:rPr>
          <w:rFonts w:asciiTheme="majorHAnsi" w:hAnsiTheme="majorHAnsi" w:cstheme="majorHAnsi"/>
          <w:b/>
          <w:i w:val="0"/>
          <w:iCs w:val="0"/>
          <w:sz w:val="22"/>
          <w:szCs w:val="22"/>
        </w:rPr>
      </w:pPr>
    </w:p>
    <w:p w14:paraId="5A535712" w14:textId="77777777" w:rsidR="002434F7" w:rsidRPr="002434F7" w:rsidRDefault="002434F7" w:rsidP="002434F7">
      <w:pPr>
        <w:pStyle w:val="Telobesedila2"/>
        <w:spacing w:line="276" w:lineRule="auto"/>
        <w:jc w:val="center"/>
        <w:outlineLvl w:val="0"/>
        <w:rPr>
          <w:rFonts w:asciiTheme="majorHAnsi" w:hAnsiTheme="majorHAnsi" w:cstheme="majorHAnsi"/>
          <w:b/>
          <w:i w:val="0"/>
          <w:iCs w:val="0"/>
          <w:sz w:val="22"/>
          <w:szCs w:val="22"/>
        </w:rPr>
      </w:pPr>
    </w:p>
    <w:p w14:paraId="4A402548"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r w:rsidRPr="002434F7">
        <w:rPr>
          <w:rFonts w:asciiTheme="majorHAnsi" w:hAnsiTheme="majorHAnsi" w:cstheme="majorHAnsi"/>
          <w:i w:val="0"/>
          <w:iCs w:val="0"/>
          <w:sz w:val="22"/>
          <w:szCs w:val="22"/>
        </w:rPr>
        <w:t>da bo naročnik garancije, v naši banki dobil garancijo za dobro izvedbo pogodbenih obveznosti, v višini 10 % pogodbene vrednosti z DDV in jo bo predložil ob sklenitvi pogodbe oziroma najkasneje v petih dneh od sklenitve pogodbe.</w:t>
      </w:r>
    </w:p>
    <w:p w14:paraId="19E30989"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p>
    <w:p w14:paraId="35F18019"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r w:rsidRPr="002434F7">
        <w:rPr>
          <w:rFonts w:asciiTheme="majorHAnsi" w:hAnsiTheme="majorHAnsi" w:cstheme="majorHAnsi"/>
          <w:i w:val="0"/>
          <w:iCs w:val="0"/>
          <w:sz w:val="22"/>
          <w:szCs w:val="22"/>
        </w:rPr>
        <w:t xml:space="preserve">Garancija velja še najmanj 30 dni od poteka veljavnosti pogodbe oziroma od poteka izpolnitve vseh pogodbenih obveznosti (48 mesecev). </w:t>
      </w:r>
    </w:p>
    <w:p w14:paraId="0CCC02D2" w14:textId="77777777" w:rsidR="002434F7" w:rsidRPr="002434F7" w:rsidRDefault="002434F7" w:rsidP="002434F7">
      <w:pPr>
        <w:pStyle w:val="Telobesedila2"/>
        <w:outlineLvl w:val="0"/>
        <w:rPr>
          <w:rFonts w:asciiTheme="majorHAnsi" w:hAnsiTheme="majorHAnsi" w:cstheme="majorHAnsi"/>
          <w:sz w:val="22"/>
          <w:szCs w:val="22"/>
        </w:rPr>
      </w:pPr>
    </w:p>
    <w:p w14:paraId="0994ED90" w14:textId="77777777" w:rsidR="002434F7" w:rsidRPr="002434F7" w:rsidRDefault="002434F7" w:rsidP="002434F7">
      <w:pPr>
        <w:pStyle w:val="Telobesedila2"/>
        <w:outlineLvl w:val="0"/>
        <w:rPr>
          <w:rFonts w:asciiTheme="majorHAnsi" w:hAnsiTheme="majorHAnsi" w:cstheme="majorHAnsi"/>
          <w:sz w:val="22"/>
          <w:szCs w:val="22"/>
        </w:rPr>
      </w:pPr>
    </w:p>
    <w:p w14:paraId="316A546D" w14:textId="77777777" w:rsidR="002434F7" w:rsidRPr="002434F7" w:rsidRDefault="002434F7" w:rsidP="002434F7">
      <w:pPr>
        <w:pStyle w:val="Telobesedila2"/>
        <w:outlineLvl w:val="0"/>
        <w:rPr>
          <w:rFonts w:asciiTheme="majorHAnsi" w:hAnsiTheme="majorHAnsi" w:cstheme="majorHAnsi"/>
          <w:sz w:val="22"/>
          <w:szCs w:val="22"/>
        </w:rPr>
      </w:pPr>
    </w:p>
    <w:p w14:paraId="5735AC64" w14:textId="77777777" w:rsidR="002434F7" w:rsidRPr="002434F7" w:rsidRDefault="002434F7" w:rsidP="002434F7">
      <w:pPr>
        <w:pStyle w:val="Telobesedila2"/>
        <w:outlineLvl w:val="0"/>
        <w:rPr>
          <w:rFonts w:asciiTheme="majorHAnsi" w:hAnsiTheme="majorHAnsi" w:cstheme="majorHAnsi"/>
          <w:sz w:val="22"/>
          <w:szCs w:val="22"/>
        </w:rPr>
      </w:pPr>
    </w:p>
    <w:p w14:paraId="41236D84" w14:textId="77777777" w:rsidR="002434F7" w:rsidRPr="002434F7" w:rsidRDefault="002434F7" w:rsidP="002434F7">
      <w:pPr>
        <w:pStyle w:val="Telobesedila2"/>
        <w:outlineLvl w:val="0"/>
        <w:rPr>
          <w:rFonts w:asciiTheme="majorHAnsi" w:hAnsiTheme="majorHAnsi" w:cstheme="majorHAnsi"/>
          <w:sz w:val="22"/>
          <w:szCs w:val="22"/>
        </w:rPr>
      </w:pPr>
    </w:p>
    <w:p w14:paraId="072D3E18" w14:textId="77777777" w:rsidR="002434F7" w:rsidRPr="002434F7" w:rsidRDefault="002434F7" w:rsidP="002434F7">
      <w:pPr>
        <w:pStyle w:val="Telobesedila2"/>
        <w:ind w:left="4248" w:firstLine="708"/>
        <w:outlineLvl w:val="0"/>
        <w:rPr>
          <w:rFonts w:asciiTheme="majorHAnsi" w:hAnsiTheme="majorHAnsi" w:cstheme="majorHAnsi"/>
          <w:sz w:val="22"/>
          <w:szCs w:val="22"/>
        </w:rPr>
      </w:pPr>
      <w:r w:rsidRPr="002434F7">
        <w:rPr>
          <w:rFonts w:asciiTheme="majorHAnsi" w:hAnsiTheme="majorHAnsi" w:cstheme="majorHAnsi"/>
          <w:sz w:val="22"/>
          <w:szCs w:val="22"/>
        </w:rPr>
        <w:t xml:space="preserve">Žig in podpis banke: </w:t>
      </w:r>
    </w:p>
    <w:p w14:paraId="6DB3C9BA" w14:textId="77777777" w:rsidR="002434F7" w:rsidRPr="002434F7" w:rsidRDefault="002434F7" w:rsidP="002434F7">
      <w:pPr>
        <w:spacing w:after="160" w:line="259" w:lineRule="auto"/>
        <w:rPr>
          <w:rFonts w:asciiTheme="majorHAnsi" w:hAnsiTheme="majorHAnsi" w:cstheme="majorHAnsi"/>
          <w:sz w:val="22"/>
          <w:szCs w:val="22"/>
        </w:rPr>
      </w:pPr>
    </w:p>
    <w:p w14:paraId="254EC874" w14:textId="77777777" w:rsidR="002434F7" w:rsidRPr="002434F7" w:rsidRDefault="002434F7" w:rsidP="002434F7">
      <w:pPr>
        <w:spacing w:after="160" w:line="259" w:lineRule="auto"/>
        <w:rPr>
          <w:rFonts w:asciiTheme="majorHAnsi" w:hAnsiTheme="majorHAnsi" w:cstheme="majorHAnsi"/>
          <w:sz w:val="22"/>
          <w:szCs w:val="22"/>
        </w:rPr>
      </w:pPr>
    </w:p>
    <w:p w14:paraId="5A6CC28F" w14:textId="77777777" w:rsidR="002434F7" w:rsidRPr="002434F7" w:rsidRDefault="002434F7" w:rsidP="002434F7">
      <w:pPr>
        <w:spacing w:after="160" w:line="259" w:lineRule="auto"/>
        <w:rPr>
          <w:rFonts w:asciiTheme="majorHAnsi" w:hAnsiTheme="majorHAnsi" w:cstheme="majorHAnsi"/>
          <w:sz w:val="22"/>
          <w:szCs w:val="22"/>
        </w:rPr>
      </w:pPr>
    </w:p>
    <w:p w14:paraId="6DAC7FC2" w14:textId="11B8325C" w:rsidR="00B76233" w:rsidRPr="002434F7" w:rsidRDefault="002434F7" w:rsidP="002434F7">
      <w:pPr>
        <w:rPr>
          <w:rFonts w:asciiTheme="majorHAnsi" w:eastAsia="TimesNewRoman" w:hAnsiTheme="majorHAnsi" w:cstheme="majorHAnsi"/>
          <w:color w:val="000000"/>
          <w:sz w:val="16"/>
          <w:szCs w:val="16"/>
        </w:rPr>
      </w:pPr>
      <w:r w:rsidRPr="002434F7">
        <w:rPr>
          <w:rFonts w:asciiTheme="majorHAnsi" w:eastAsia="TimesNewRoman" w:hAnsiTheme="majorHAnsi" w:cstheme="majorHAnsi"/>
          <w:b/>
          <w:bCs/>
          <w:color w:val="000000"/>
          <w:sz w:val="16"/>
          <w:szCs w:val="16"/>
        </w:rPr>
        <w:t xml:space="preserve">Navodilo: </w:t>
      </w:r>
      <w:r w:rsidR="00BD0CAD">
        <w:rPr>
          <w:rFonts w:asciiTheme="majorHAnsi" w:eastAsia="TimesNewRoman" w:hAnsiTheme="majorHAnsi" w:cstheme="majorHAnsi"/>
          <w:color w:val="000000"/>
          <w:sz w:val="16"/>
          <w:szCs w:val="16"/>
        </w:rPr>
        <w:t>Predmetni obrazec mora izpolniti b</w:t>
      </w:r>
      <w:r w:rsidR="00BD0CAD" w:rsidRPr="002434F7">
        <w:rPr>
          <w:rFonts w:asciiTheme="majorHAnsi" w:eastAsia="TimesNewRoman" w:hAnsiTheme="majorHAnsi" w:cstheme="majorHAnsi"/>
          <w:color w:val="000000"/>
          <w:sz w:val="16"/>
          <w:szCs w:val="16"/>
        </w:rPr>
        <w:t>anka</w:t>
      </w:r>
      <w:r w:rsidR="00BD0CAD">
        <w:rPr>
          <w:rFonts w:asciiTheme="majorHAnsi" w:eastAsia="TimesNewRoman" w:hAnsiTheme="majorHAnsi" w:cstheme="majorHAnsi"/>
          <w:color w:val="000000"/>
          <w:sz w:val="16"/>
          <w:szCs w:val="16"/>
        </w:rPr>
        <w:t>/zavarovalnica</w:t>
      </w:r>
      <w:r w:rsidR="00BD0CAD" w:rsidRPr="002434F7">
        <w:rPr>
          <w:rFonts w:asciiTheme="majorHAnsi" w:eastAsia="TimesNewRoman" w:hAnsiTheme="majorHAnsi" w:cstheme="majorHAnsi"/>
          <w:color w:val="000000"/>
          <w:sz w:val="16"/>
          <w:szCs w:val="16"/>
        </w:rPr>
        <w:t xml:space="preserve"> ponudnika. Izjava mora biti datirana, žigosana in podpisana s strani pooblaščene osebe. Banka</w:t>
      </w:r>
      <w:r w:rsidR="00BD0CAD">
        <w:rPr>
          <w:rFonts w:asciiTheme="majorHAnsi" w:eastAsia="TimesNewRoman" w:hAnsiTheme="majorHAnsi" w:cstheme="majorHAnsi"/>
          <w:color w:val="000000"/>
          <w:sz w:val="16"/>
          <w:szCs w:val="16"/>
        </w:rPr>
        <w:t>/zavarovalnica</w:t>
      </w:r>
      <w:r w:rsidR="00BD0CAD" w:rsidRPr="002434F7">
        <w:rPr>
          <w:rFonts w:asciiTheme="majorHAnsi" w:eastAsia="TimesNewRoman" w:hAnsiTheme="majorHAnsi" w:cstheme="majorHAnsi"/>
          <w:color w:val="000000"/>
          <w:sz w:val="16"/>
          <w:szCs w:val="16"/>
        </w:rPr>
        <w:t xml:space="preserve"> s svojim podpisom jamči za resničnost podatkov navedenih v ponudbi.  </w:t>
      </w:r>
    </w:p>
    <w:sectPr w:rsidR="00B76233" w:rsidRPr="002434F7"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FF3BA" w14:textId="77777777" w:rsidR="008441C3" w:rsidRDefault="008441C3" w:rsidP="00067AAF">
      <w:r>
        <w:separator/>
      </w:r>
    </w:p>
  </w:endnote>
  <w:endnote w:type="continuationSeparator" w:id="0">
    <w:p w14:paraId="26762935" w14:textId="77777777" w:rsidR="008441C3" w:rsidRDefault="008441C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1DBFA" w14:textId="77777777" w:rsidR="008441C3" w:rsidRDefault="008441C3" w:rsidP="00067AAF">
      <w:r>
        <w:separator/>
      </w:r>
    </w:p>
  </w:footnote>
  <w:footnote w:type="continuationSeparator" w:id="0">
    <w:p w14:paraId="2C215FE1" w14:textId="77777777" w:rsidR="008441C3" w:rsidRDefault="008441C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0EFD"/>
    <w:rsid w:val="000531AE"/>
    <w:rsid w:val="00054D28"/>
    <w:rsid w:val="00067AAF"/>
    <w:rsid w:val="0007110B"/>
    <w:rsid w:val="00072ED9"/>
    <w:rsid w:val="00085151"/>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053D3"/>
    <w:rsid w:val="00214E44"/>
    <w:rsid w:val="00217AB7"/>
    <w:rsid w:val="002321EC"/>
    <w:rsid w:val="00234B7E"/>
    <w:rsid w:val="00242AD4"/>
    <w:rsid w:val="002434F7"/>
    <w:rsid w:val="00252146"/>
    <w:rsid w:val="00266910"/>
    <w:rsid w:val="0029098D"/>
    <w:rsid w:val="00290C86"/>
    <w:rsid w:val="002B2570"/>
    <w:rsid w:val="002B6048"/>
    <w:rsid w:val="002C0348"/>
    <w:rsid w:val="002C337E"/>
    <w:rsid w:val="002E570E"/>
    <w:rsid w:val="002F5762"/>
    <w:rsid w:val="002F7C2D"/>
    <w:rsid w:val="0030666B"/>
    <w:rsid w:val="00316D09"/>
    <w:rsid w:val="00333F78"/>
    <w:rsid w:val="0035141C"/>
    <w:rsid w:val="003840B9"/>
    <w:rsid w:val="003925DF"/>
    <w:rsid w:val="003B7FDA"/>
    <w:rsid w:val="003C5C1C"/>
    <w:rsid w:val="003C6B77"/>
    <w:rsid w:val="003E6AFC"/>
    <w:rsid w:val="003F3483"/>
    <w:rsid w:val="003F6087"/>
    <w:rsid w:val="00402F8D"/>
    <w:rsid w:val="004166B0"/>
    <w:rsid w:val="00443A37"/>
    <w:rsid w:val="00447597"/>
    <w:rsid w:val="00450E16"/>
    <w:rsid w:val="00485393"/>
    <w:rsid w:val="004D0779"/>
    <w:rsid w:val="004F65D2"/>
    <w:rsid w:val="005124A4"/>
    <w:rsid w:val="00514C9A"/>
    <w:rsid w:val="00523BAE"/>
    <w:rsid w:val="00542C07"/>
    <w:rsid w:val="00543BE6"/>
    <w:rsid w:val="00564E22"/>
    <w:rsid w:val="005769A2"/>
    <w:rsid w:val="00586FC5"/>
    <w:rsid w:val="00597414"/>
    <w:rsid w:val="005C1B45"/>
    <w:rsid w:val="005C3EDD"/>
    <w:rsid w:val="005D1A42"/>
    <w:rsid w:val="005D473F"/>
    <w:rsid w:val="005F382A"/>
    <w:rsid w:val="0060650A"/>
    <w:rsid w:val="00611257"/>
    <w:rsid w:val="006154B3"/>
    <w:rsid w:val="00632201"/>
    <w:rsid w:val="0065558B"/>
    <w:rsid w:val="0067219F"/>
    <w:rsid w:val="00680CE1"/>
    <w:rsid w:val="00683149"/>
    <w:rsid w:val="0069286E"/>
    <w:rsid w:val="006A7DF8"/>
    <w:rsid w:val="006A7F94"/>
    <w:rsid w:val="006B3FE5"/>
    <w:rsid w:val="006C5E13"/>
    <w:rsid w:val="006C7911"/>
    <w:rsid w:val="006D1A7E"/>
    <w:rsid w:val="006D1C3B"/>
    <w:rsid w:val="006E3BE5"/>
    <w:rsid w:val="007063BC"/>
    <w:rsid w:val="00730953"/>
    <w:rsid w:val="007415A3"/>
    <w:rsid w:val="0077437D"/>
    <w:rsid w:val="00777C21"/>
    <w:rsid w:val="00786856"/>
    <w:rsid w:val="00787FC0"/>
    <w:rsid w:val="007903F1"/>
    <w:rsid w:val="007B2781"/>
    <w:rsid w:val="007D4582"/>
    <w:rsid w:val="008157F4"/>
    <w:rsid w:val="008304AB"/>
    <w:rsid w:val="00832465"/>
    <w:rsid w:val="00834345"/>
    <w:rsid w:val="00835623"/>
    <w:rsid w:val="008441C3"/>
    <w:rsid w:val="00846C78"/>
    <w:rsid w:val="00866351"/>
    <w:rsid w:val="0087534E"/>
    <w:rsid w:val="0088367B"/>
    <w:rsid w:val="008853ED"/>
    <w:rsid w:val="0088752D"/>
    <w:rsid w:val="00893658"/>
    <w:rsid w:val="00894190"/>
    <w:rsid w:val="008972A0"/>
    <w:rsid w:val="008B3766"/>
    <w:rsid w:val="008C13BB"/>
    <w:rsid w:val="008C4BE4"/>
    <w:rsid w:val="008D4506"/>
    <w:rsid w:val="008F24F0"/>
    <w:rsid w:val="009018EA"/>
    <w:rsid w:val="00914F0D"/>
    <w:rsid w:val="00945E61"/>
    <w:rsid w:val="00976ED0"/>
    <w:rsid w:val="0099631C"/>
    <w:rsid w:val="009C4032"/>
    <w:rsid w:val="009D2C56"/>
    <w:rsid w:val="009D3115"/>
    <w:rsid w:val="009D65D1"/>
    <w:rsid w:val="00A23AB5"/>
    <w:rsid w:val="00A2694D"/>
    <w:rsid w:val="00A279ED"/>
    <w:rsid w:val="00A42A9A"/>
    <w:rsid w:val="00A42DA5"/>
    <w:rsid w:val="00A607C4"/>
    <w:rsid w:val="00A8260B"/>
    <w:rsid w:val="00A92491"/>
    <w:rsid w:val="00AA1F58"/>
    <w:rsid w:val="00AA385E"/>
    <w:rsid w:val="00AD5939"/>
    <w:rsid w:val="00AE047E"/>
    <w:rsid w:val="00AE27CD"/>
    <w:rsid w:val="00B410F7"/>
    <w:rsid w:val="00B44DF1"/>
    <w:rsid w:val="00B46DF0"/>
    <w:rsid w:val="00B76233"/>
    <w:rsid w:val="00B95DE2"/>
    <w:rsid w:val="00BA34F7"/>
    <w:rsid w:val="00BA3E1A"/>
    <w:rsid w:val="00BB2E4F"/>
    <w:rsid w:val="00BB5C7B"/>
    <w:rsid w:val="00BD0CAD"/>
    <w:rsid w:val="00BD52E4"/>
    <w:rsid w:val="00BD737B"/>
    <w:rsid w:val="00BE108A"/>
    <w:rsid w:val="00BE7471"/>
    <w:rsid w:val="00C43AD5"/>
    <w:rsid w:val="00C47D5C"/>
    <w:rsid w:val="00C55C61"/>
    <w:rsid w:val="00C75D56"/>
    <w:rsid w:val="00C779BE"/>
    <w:rsid w:val="00C834BC"/>
    <w:rsid w:val="00C83DDF"/>
    <w:rsid w:val="00C8472A"/>
    <w:rsid w:val="00CA3CD9"/>
    <w:rsid w:val="00CB566A"/>
    <w:rsid w:val="00CD352A"/>
    <w:rsid w:val="00CF4F30"/>
    <w:rsid w:val="00D30F1F"/>
    <w:rsid w:val="00D34A76"/>
    <w:rsid w:val="00D37F1B"/>
    <w:rsid w:val="00D5111B"/>
    <w:rsid w:val="00D5433E"/>
    <w:rsid w:val="00D61566"/>
    <w:rsid w:val="00D630E2"/>
    <w:rsid w:val="00D6693F"/>
    <w:rsid w:val="00D80DA0"/>
    <w:rsid w:val="00D936DA"/>
    <w:rsid w:val="00D94C47"/>
    <w:rsid w:val="00DA0144"/>
    <w:rsid w:val="00DA6266"/>
    <w:rsid w:val="00DC07B7"/>
    <w:rsid w:val="00DD5C33"/>
    <w:rsid w:val="00DE05A3"/>
    <w:rsid w:val="00DE0B93"/>
    <w:rsid w:val="00E24806"/>
    <w:rsid w:val="00E4714C"/>
    <w:rsid w:val="00E55538"/>
    <w:rsid w:val="00E64A73"/>
    <w:rsid w:val="00E673C9"/>
    <w:rsid w:val="00E71647"/>
    <w:rsid w:val="00E8287D"/>
    <w:rsid w:val="00E86603"/>
    <w:rsid w:val="00E925C5"/>
    <w:rsid w:val="00EA0BCC"/>
    <w:rsid w:val="00EA622C"/>
    <w:rsid w:val="00EA6944"/>
    <w:rsid w:val="00EB2789"/>
    <w:rsid w:val="00EC34C6"/>
    <w:rsid w:val="00EC411B"/>
    <w:rsid w:val="00EF12DE"/>
    <w:rsid w:val="00EF15AF"/>
    <w:rsid w:val="00EF2626"/>
    <w:rsid w:val="00F0738F"/>
    <w:rsid w:val="00F11FB4"/>
    <w:rsid w:val="00F202FA"/>
    <w:rsid w:val="00F37407"/>
    <w:rsid w:val="00F41BAA"/>
    <w:rsid w:val="00F44660"/>
    <w:rsid w:val="00F515E9"/>
    <w:rsid w:val="00F53BAE"/>
    <w:rsid w:val="00F67CB9"/>
    <w:rsid w:val="00F725B0"/>
    <w:rsid w:val="00F807F4"/>
    <w:rsid w:val="00F84CC1"/>
    <w:rsid w:val="00F9065E"/>
    <w:rsid w:val="00F952EF"/>
    <w:rsid w:val="00F96698"/>
    <w:rsid w:val="00FA0437"/>
    <w:rsid w:val="00FA7BDD"/>
    <w:rsid w:val="00FB5062"/>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1">
    <w:name w:val="heading 1"/>
    <w:aliases w:val="hh1"/>
    <w:basedOn w:val="Navaden"/>
    <w:next w:val="Navaden"/>
    <w:link w:val="Naslov1Znak"/>
    <w:qFormat/>
    <w:rsid w:val="002434F7"/>
    <w:pPr>
      <w:keepNext/>
      <w:autoSpaceDE w:val="0"/>
      <w:autoSpaceDN w:val="0"/>
      <w:jc w:val="center"/>
      <w:outlineLvl w:val="0"/>
    </w:pPr>
    <w:rPr>
      <w:rFonts w:ascii="Times New Roman" w:hAnsi="Times New Roman"/>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
    <w:basedOn w:val="Privzetapisavaodstavka"/>
    <w:link w:val="Naslov1"/>
    <w:qFormat/>
    <w:rsid w:val="002434F7"/>
    <w:rPr>
      <w:rFonts w:ascii="Times New Roman" w:eastAsia="Times New Roman" w:hAnsi="Times New Roman" w:cs="Times New Roman"/>
      <w:b/>
      <w:bCs/>
      <w:color w:val="auto"/>
      <w:sz w:val="24"/>
      <w:szCs w:val="24"/>
      <w:lang w:val="sl-SI" w:eastAsia="sl-SI"/>
    </w:rPr>
  </w:style>
  <w:style w:type="paragraph" w:styleId="Telobesedila2">
    <w:name w:val="Body Text 2"/>
    <w:basedOn w:val="Navaden"/>
    <w:link w:val="Telobesedila2Znak"/>
    <w:qFormat/>
    <w:rsid w:val="002434F7"/>
    <w:pPr>
      <w:autoSpaceDE w:val="0"/>
      <w:autoSpaceDN w:val="0"/>
      <w:jc w:val="both"/>
    </w:pPr>
    <w:rPr>
      <w:rFonts w:ascii="Times New Roman" w:hAnsi="Times New Roman"/>
      <w:i/>
      <w:iCs/>
      <w:sz w:val="24"/>
    </w:rPr>
  </w:style>
  <w:style w:type="character" w:customStyle="1" w:styleId="Telobesedila2Znak">
    <w:name w:val="Telo besedila 2 Znak"/>
    <w:basedOn w:val="Privzetapisavaodstavka"/>
    <w:link w:val="Telobesedila2"/>
    <w:qFormat/>
    <w:rsid w:val="002434F7"/>
    <w:rPr>
      <w:rFonts w:ascii="Times New Roman" w:eastAsia="Times New Roman" w:hAnsi="Times New Roman" w:cs="Times New Roman"/>
      <w:i/>
      <w:iCs/>
      <w:color w:val="auto"/>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178</Words>
  <Characters>1016</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Gašper Gošnjak</cp:lastModifiedBy>
  <cp:revision>27</cp:revision>
  <dcterms:created xsi:type="dcterms:W3CDTF">2023-06-15T11:28:00Z</dcterms:created>
  <dcterms:modified xsi:type="dcterms:W3CDTF">2025-08-27T10:44:00Z</dcterms:modified>
</cp:coreProperties>
</file>